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5B506">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05A84A4E">
      <w:pPr>
        <w:spacing w:after="0" w:line="160" w:lineRule="exact"/>
        <w:jc w:val="center"/>
        <w:rPr>
          <w:rFonts w:ascii="Times New Roman" w:hAnsi="Times New Roman" w:eastAsia="方正楷体_GBK" w:cs="仿宋"/>
          <w:b/>
          <w:sz w:val="36"/>
          <w:szCs w:val="36"/>
        </w:rPr>
      </w:pPr>
    </w:p>
    <w:p w14:paraId="10980D1D">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161</w:t>
      </w:r>
      <w:r>
        <w:rPr>
          <w:rFonts w:hint="eastAsia" w:ascii="Times New Roman" w:hAnsi="Times New Roman" w:eastAsia="方正楷体_GBK" w:cs="仿宋"/>
          <w:b/>
          <w:sz w:val="36"/>
          <w:szCs w:val="36"/>
        </w:rPr>
        <w:t>号</w:t>
      </w:r>
    </w:p>
    <w:p w14:paraId="671D914C">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5714A20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高升乡偏牛村4组（原偏牛村10组）</w:t>
      </w:r>
      <w:r>
        <w:rPr>
          <w:rFonts w:hint="eastAsia" w:ascii="Times New Roman" w:hAnsi="Times New Roman" w:eastAsia="方正仿宋_GBK"/>
          <w:sz w:val="36"/>
          <w:szCs w:val="36"/>
        </w:rPr>
        <w:t>的部分集体土地征收为国家所有。现将有关事项公告如下。</w:t>
      </w:r>
    </w:p>
    <w:p w14:paraId="05F4400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28936DD7">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46DF3D64">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6244519C">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lang w:val="en-US" w:eastAsia="zh-CN"/>
        </w:rPr>
        <w:t>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1429D5C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32982B6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lang w:val="en-US" w:eastAsia="zh-CN"/>
        </w:rPr>
        <w:t>高升乡偏牛村4组（原偏牛村10组）耕地总面积206.1150亩，人口87人，人均耕地2.3691亩。拟征地0.2740亩，其中：农用地0.2740亩（耕地0.2740亩）</w:t>
      </w:r>
      <w:r>
        <w:rPr>
          <w:rFonts w:hint="eastAsia" w:ascii="Times New Roman" w:hAnsi="Times New Roman" w:eastAsia="方正仿宋_GBK"/>
          <w:sz w:val="36"/>
          <w:szCs w:val="36"/>
          <w:lang w:eastAsia="zh-CN"/>
        </w:rPr>
        <w:t>。</w:t>
      </w:r>
    </w:p>
    <w:p w14:paraId="5C06172E">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cs="Times New Roman"/>
          <w:kern w:val="0"/>
          <w:sz w:val="36"/>
          <w:szCs w:val="36"/>
          <w:lang w:val="en-US" w:eastAsia="zh-CN"/>
        </w:rPr>
        <w:t>12604.00</w:t>
      </w:r>
      <w:r>
        <w:rPr>
          <w:rFonts w:hint="eastAsia" w:ascii="Times New Roman" w:hAnsi="Times New Roman" w:eastAsia="方正黑体_GBK" w:cs="方正黑体_GBK"/>
          <w:sz w:val="36"/>
          <w:szCs w:val="36"/>
        </w:rPr>
        <w:t>元）</w:t>
      </w:r>
    </w:p>
    <w:p w14:paraId="7D909D08">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590327E4">
      <w:pPr>
        <w:keepNext w:val="0"/>
        <w:keepLines w:val="0"/>
        <w:pageBreakBefore w:val="0"/>
        <w:widowControl w:val="0"/>
        <w:tabs>
          <w:tab w:val="left" w:pos="9540"/>
        </w:tabs>
        <w:kinsoku/>
        <w:wordWrap/>
        <w:overflowPunct/>
        <w:topLinePunct w:val="0"/>
        <w:autoSpaceDE/>
        <w:autoSpaceDN/>
        <w:bidi w:val="0"/>
        <w:adjustRightInd/>
        <w:snapToGrid/>
        <w:spacing w:after="0" w:line="58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cs="Times New Roman"/>
          <w:kern w:val="0"/>
          <w:sz w:val="36"/>
          <w:szCs w:val="36"/>
          <w:lang w:val="en-US" w:eastAsia="zh-CN"/>
        </w:rPr>
        <w:t>0.2740亩×46000元/亩=12604.00元</w:t>
      </w:r>
    </w:p>
    <w:p w14:paraId="160DA054">
      <w:pPr>
        <w:keepNext w:val="0"/>
        <w:keepLines w:val="0"/>
        <w:pageBreakBefore w:val="0"/>
        <w:widowControl w:val="0"/>
        <w:numPr>
          <w:ilvl w:val="0"/>
          <w:numId w:val="0"/>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kern w:val="0"/>
          <w:sz w:val="36"/>
          <w:szCs w:val="36"/>
          <w:lang w:val="en-US" w:eastAsia="zh-CN" w:bidi="ar-SA"/>
        </w:rPr>
        <w:t>（二）</w:t>
      </w: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7318913A">
      <w:pPr>
        <w:keepNext w:val="0"/>
        <w:keepLines w:val="0"/>
        <w:pageBreakBefore w:val="0"/>
        <w:widowControl w:val="0"/>
        <w:numPr>
          <w:ilvl w:val="0"/>
          <w:numId w:val="0"/>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kern w:val="0"/>
          <w:sz w:val="36"/>
          <w:szCs w:val="36"/>
          <w:lang w:val="en-US" w:eastAsia="zh-CN" w:bidi="ar-SA"/>
        </w:rPr>
        <w:t>（三）</w:t>
      </w: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565FB4C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37A20DE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45F28526">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7547E40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5C1A3240">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29C53C9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64B6582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1F2B396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31AA60C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6708A06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64EC112D">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2A3B2928">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39D1426"/>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084E45"/>
    <w:rsid w:val="0FFA00C0"/>
    <w:rsid w:val="104F3F68"/>
    <w:rsid w:val="149F6963"/>
    <w:rsid w:val="14EE75DA"/>
    <w:rsid w:val="15411A14"/>
    <w:rsid w:val="15432E71"/>
    <w:rsid w:val="1671100B"/>
    <w:rsid w:val="17426EB9"/>
    <w:rsid w:val="18F002B2"/>
    <w:rsid w:val="190414DB"/>
    <w:rsid w:val="193E689A"/>
    <w:rsid w:val="19E82D37"/>
    <w:rsid w:val="19FA0ED7"/>
    <w:rsid w:val="1ABC044C"/>
    <w:rsid w:val="1EDD3086"/>
    <w:rsid w:val="1FB4300E"/>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858699F"/>
    <w:rsid w:val="29887728"/>
    <w:rsid w:val="2A181297"/>
    <w:rsid w:val="2AF04872"/>
    <w:rsid w:val="2D940467"/>
    <w:rsid w:val="2EBE07DF"/>
    <w:rsid w:val="2F0D7070"/>
    <w:rsid w:val="2F484DA8"/>
    <w:rsid w:val="2F563C39"/>
    <w:rsid w:val="2FAA2B11"/>
    <w:rsid w:val="2FD75420"/>
    <w:rsid w:val="30C776F3"/>
    <w:rsid w:val="317E6003"/>
    <w:rsid w:val="3233001E"/>
    <w:rsid w:val="32B2014A"/>
    <w:rsid w:val="3355548A"/>
    <w:rsid w:val="34375548"/>
    <w:rsid w:val="34627E5E"/>
    <w:rsid w:val="34B14942"/>
    <w:rsid w:val="34CE5EA8"/>
    <w:rsid w:val="34E56399"/>
    <w:rsid w:val="35D327C8"/>
    <w:rsid w:val="37686BB1"/>
    <w:rsid w:val="37E5E289"/>
    <w:rsid w:val="3AE36B6E"/>
    <w:rsid w:val="3B876E7F"/>
    <w:rsid w:val="3C2B1831"/>
    <w:rsid w:val="3CAA75CA"/>
    <w:rsid w:val="3EA50C57"/>
    <w:rsid w:val="3F1C6797"/>
    <w:rsid w:val="405801F9"/>
    <w:rsid w:val="414C7ECC"/>
    <w:rsid w:val="42AE2872"/>
    <w:rsid w:val="435F1014"/>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519F5DF6"/>
    <w:rsid w:val="52590327"/>
    <w:rsid w:val="536D2EE6"/>
    <w:rsid w:val="53B37937"/>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664989"/>
    <w:rsid w:val="602A280F"/>
    <w:rsid w:val="6207355E"/>
    <w:rsid w:val="63740CA9"/>
    <w:rsid w:val="63E65437"/>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5F344D"/>
    <w:rsid w:val="73CB535A"/>
    <w:rsid w:val="74637A10"/>
    <w:rsid w:val="75160662"/>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690</Words>
  <Characters>781</Characters>
  <Lines>0</Lines>
  <Paragraphs>0</Paragraphs>
  <TotalTime>0</TotalTime>
  <ScaleCrop>false</ScaleCrop>
  <LinksUpToDate>false</LinksUpToDate>
  <CharactersWithSpaces>910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2024-07-15T01:06:00Z</cp:lastPrinted>
  <dcterms:modified xsi:type="dcterms:W3CDTF">2024-07-15T03:42:22Z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F2AEFBB808A04DDE8D11065823E0DD48_13</vt:lpwstr>
  </property>
</Properties>
</file>